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2E46" w14:textId="6BABDB78" w:rsidR="008F09C0" w:rsidRDefault="0016756B" w:rsidP="0016756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NORTH TOWN</w:t>
      </w:r>
      <w:r w:rsidR="008F09C0">
        <w:rPr>
          <w:b/>
          <w:sz w:val="24"/>
          <w:u w:val="single"/>
        </w:rPr>
        <w:t xml:space="preserve"> PRIMARY SCHOOL AND NURSERY LOCAL GOVERNING BO</w:t>
      </w:r>
      <w:r w:rsidR="00BA5BE4">
        <w:rPr>
          <w:b/>
          <w:sz w:val="24"/>
          <w:u w:val="single"/>
        </w:rPr>
        <w:t>DY REGISTER OF INTERESTS 202</w:t>
      </w:r>
      <w:r w:rsidR="000077C7">
        <w:rPr>
          <w:b/>
          <w:sz w:val="24"/>
          <w:u w:val="single"/>
        </w:rPr>
        <w:t>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721"/>
        <w:gridCol w:w="2091"/>
        <w:gridCol w:w="1984"/>
        <w:gridCol w:w="2126"/>
        <w:gridCol w:w="2268"/>
        <w:gridCol w:w="1985"/>
      </w:tblGrid>
      <w:tr w:rsidR="004336A0" w:rsidRPr="0016756B" w14:paraId="1855A54E" w14:textId="77777777" w:rsidTr="004336A0">
        <w:tc>
          <w:tcPr>
            <w:tcW w:w="1712" w:type="dxa"/>
            <w:shd w:val="clear" w:color="auto" w:fill="00B050"/>
          </w:tcPr>
          <w:p w14:paraId="7EC2E5DA" w14:textId="77777777" w:rsidR="004336A0" w:rsidRPr="0016756B" w:rsidRDefault="004336A0" w:rsidP="00927836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 xml:space="preserve">Governor Name </w:t>
            </w:r>
          </w:p>
          <w:p w14:paraId="15F8E5C4" w14:textId="77777777" w:rsidR="004336A0" w:rsidRPr="0016756B" w:rsidRDefault="004336A0" w:rsidP="00927836">
            <w:pPr>
              <w:jc w:val="center"/>
              <w:rPr>
                <w:b/>
                <w:sz w:val="20"/>
                <w:szCs w:val="24"/>
                <w:u w:val="single"/>
              </w:rPr>
            </w:pPr>
          </w:p>
        </w:tc>
        <w:tc>
          <w:tcPr>
            <w:tcW w:w="1721" w:type="dxa"/>
            <w:shd w:val="clear" w:color="auto" w:fill="00B050"/>
          </w:tcPr>
          <w:p w14:paraId="08935691" w14:textId="0398252C" w:rsidR="004336A0" w:rsidRPr="0016756B" w:rsidRDefault="004336A0" w:rsidP="00927836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 xml:space="preserve">Term of office </w:t>
            </w:r>
          </w:p>
        </w:tc>
        <w:tc>
          <w:tcPr>
            <w:tcW w:w="2091" w:type="dxa"/>
            <w:shd w:val="clear" w:color="auto" w:fill="00B050"/>
          </w:tcPr>
          <w:p w14:paraId="176C9B4C" w14:textId="77777777" w:rsidR="004336A0" w:rsidRPr="0016756B" w:rsidRDefault="004336A0" w:rsidP="00927836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 xml:space="preserve">Name of business *Membership of professional bodies </w:t>
            </w:r>
          </w:p>
        </w:tc>
        <w:tc>
          <w:tcPr>
            <w:tcW w:w="1984" w:type="dxa"/>
            <w:shd w:val="clear" w:color="auto" w:fill="00B050"/>
          </w:tcPr>
          <w:p w14:paraId="3C8E62F0" w14:textId="77777777" w:rsidR="004336A0" w:rsidRPr="0016756B" w:rsidRDefault="004336A0" w:rsidP="00927836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 xml:space="preserve">Nature of business </w:t>
            </w:r>
          </w:p>
        </w:tc>
        <w:tc>
          <w:tcPr>
            <w:tcW w:w="2126" w:type="dxa"/>
            <w:shd w:val="clear" w:color="auto" w:fill="00B050"/>
          </w:tcPr>
          <w:p w14:paraId="3D767119" w14:textId="77777777" w:rsidR="004336A0" w:rsidRPr="0016756B" w:rsidRDefault="004336A0" w:rsidP="0092783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16756B">
              <w:rPr>
                <w:rFonts w:cstheme="minorHAnsi"/>
                <w:b/>
                <w:color w:val="000000"/>
                <w:sz w:val="20"/>
                <w:szCs w:val="28"/>
              </w:rPr>
              <w:t>Nature of Interest e.g. employee, director, trustee, shareholder of more than 1% (share capital)</w:t>
            </w:r>
          </w:p>
        </w:tc>
        <w:tc>
          <w:tcPr>
            <w:tcW w:w="2268" w:type="dxa"/>
            <w:shd w:val="clear" w:color="auto" w:fill="00B050"/>
          </w:tcPr>
          <w:p w14:paraId="03DD92BE" w14:textId="77777777" w:rsidR="004336A0" w:rsidRPr="0016756B" w:rsidRDefault="004336A0" w:rsidP="00927836">
            <w:pPr>
              <w:jc w:val="center"/>
              <w:rPr>
                <w:b/>
                <w:sz w:val="20"/>
                <w:szCs w:val="24"/>
                <w:u w:val="single"/>
              </w:rPr>
            </w:pPr>
            <w:r w:rsidRPr="0016756B">
              <w:rPr>
                <w:b/>
                <w:color w:val="000000"/>
                <w:sz w:val="20"/>
                <w:szCs w:val="28"/>
              </w:rPr>
              <w:t xml:space="preserve">Gifts </w:t>
            </w:r>
            <w:proofErr w:type="gramStart"/>
            <w:r w:rsidRPr="0016756B">
              <w:rPr>
                <w:b/>
                <w:color w:val="000000"/>
                <w:sz w:val="20"/>
                <w:szCs w:val="28"/>
              </w:rPr>
              <w:t>in excess of</w:t>
            </w:r>
            <w:proofErr w:type="gramEnd"/>
            <w:r w:rsidRPr="0016756B">
              <w:rPr>
                <w:b/>
                <w:color w:val="000000"/>
                <w:sz w:val="20"/>
                <w:szCs w:val="28"/>
              </w:rPr>
              <w:t xml:space="preserve"> £25 or hospitality </w:t>
            </w:r>
            <w:proofErr w:type="gramStart"/>
            <w:r w:rsidRPr="0016756B">
              <w:rPr>
                <w:b/>
                <w:color w:val="000000"/>
                <w:sz w:val="20"/>
                <w:szCs w:val="28"/>
              </w:rPr>
              <w:t>in excess of</w:t>
            </w:r>
            <w:proofErr w:type="gramEnd"/>
            <w:r w:rsidRPr="0016756B">
              <w:rPr>
                <w:b/>
                <w:color w:val="000000"/>
                <w:sz w:val="20"/>
                <w:szCs w:val="28"/>
              </w:rPr>
              <w:t xml:space="preserve"> £50 accepted in the last 12 months.</w:t>
            </w:r>
          </w:p>
        </w:tc>
        <w:tc>
          <w:tcPr>
            <w:tcW w:w="1985" w:type="dxa"/>
            <w:shd w:val="clear" w:color="auto" w:fill="00B050"/>
          </w:tcPr>
          <w:p w14:paraId="23052B2A" w14:textId="77777777" w:rsidR="004336A0" w:rsidRPr="0016756B" w:rsidRDefault="004336A0" w:rsidP="00927836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 xml:space="preserve">Close family relationship </w:t>
            </w:r>
          </w:p>
        </w:tc>
      </w:tr>
      <w:tr w:rsidR="004336A0" w:rsidRPr="0016756B" w14:paraId="04B177C1" w14:textId="77777777" w:rsidTr="004336A0">
        <w:tc>
          <w:tcPr>
            <w:tcW w:w="1712" w:type="dxa"/>
          </w:tcPr>
          <w:p w14:paraId="0C232DE9" w14:textId="77777777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>Mark Braund</w:t>
            </w:r>
          </w:p>
          <w:p w14:paraId="5223D4C0" w14:textId="57CADB1A" w:rsidR="004336A0" w:rsidRPr="00BB00E2" w:rsidRDefault="004336A0" w:rsidP="0016756B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Ex-officio</w:t>
            </w:r>
          </w:p>
        </w:tc>
        <w:tc>
          <w:tcPr>
            <w:tcW w:w="1721" w:type="dxa"/>
          </w:tcPr>
          <w:p w14:paraId="43A5B173" w14:textId="4FCFFF82" w:rsidR="004336A0" w:rsidRPr="0016756B" w:rsidRDefault="004336A0" w:rsidP="00EE10C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Started 25</w:t>
            </w:r>
            <w:r w:rsidRPr="00EE10CF">
              <w:rPr>
                <w:sz w:val="20"/>
                <w:szCs w:val="24"/>
                <w:vertAlign w:val="superscript"/>
              </w:rPr>
              <w:t>th</w:t>
            </w:r>
            <w:r>
              <w:rPr>
                <w:sz w:val="20"/>
                <w:szCs w:val="24"/>
              </w:rPr>
              <w:t xml:space="preserve"> April 2022</w:t>
            </w:r>
          </w:p>
        </w:tc>
        <w:tc>
          <w:tcPr>
            <w:tcW w:w="2091" w:type="dxa"/>
          </w:tcPr>
          <w:p w14:paraId="2FFC4151" w14:textId="44B6A916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16756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North Town Primary School</w:t>
            </w:r>
          </w:p>
        </w:tc>
        <w:tc>
          <w:tcPr>
            <w:tcW w:w="1984" w:type="dxa"/>
          </w:tcPr>
          <w:p w14:paraId="7B62855B" w14:textId="2E6FB834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Education</w:t>
            </w:r>
          </w:p>
        </w:tc>
        <w:tc>
          <w:tcPr>
            <w:tcW w:w="2126" w:type="dxa"/>
          </w:tcPr>
          <w:p w14:paraId="0DA2F876" w14:textId="77777777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16756B">
              <w:rPr>
                <w:sz w:val="20"/>
                <w:szCs w:val="24"/>
              </w:rPr>
              <w:t xml:space="preserve">Head Teacher and Ex-Officio Governor </w:t>
            </w:r>
          </w:p>
          <w:p w14:paraId="402278D8" w14:textId="77777777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</w:p>
          <w:p w14:paraId="0582D63B" w14:textId="77777777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</w:p>
          <w:p w14:paraId="07614E28" w14:textId="3F29F52E" w:rsidR="004336A0" w:rsidRPr="0016756B" w:rsidRDefault="004336A0" w:rsidP="0016756B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3B001B44" w14:textId="77777777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16756B">
              <w:rPr>
                <w:sz w:val="20"/>
                <w:szCs w:val="24"/>
              </w:rPr>
              <w:t xml:space="preserve">None </w:t>
            </w:r>
          </w:p>
        </w:tc>
        <w:tc>
          <w:tcPr>
            <w:tcW w:w="1985" w:type="dxa"/>
          </w:tcPr>
          <w:p w14:paraId="66F29E58" w14:textId="77777777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16756B">
              <w:rPr>
                <w:sz w:val="20"/>
                <w:szCs w:val="24"/>
              </w:rPr>
              <w:t>No</w:t>
            </w:r>
          </w:p>
        </w:tc>
      </w:tr>
      <w:tr w:rsidR="004336A0" w:rsidRPr="0016756B" w14:paraId="04B75D71" w14:textId="77777777" w:rsidTr="004336A0">
        <w:tc>
          <w:tcPr>
            <w:tcW w:w="1712" w:type="dxa"/>
          </w:tcPr>
          <w:p w14:paraId="781E01A6" w14:textId="77777777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 xml:space="preserve">Philip Jones </w:t>
            </w:r>
          </w:p>
          <w:p w14:paraId="5097628F" w14:textId="4389780D" w:rsidR="004336A0" w:rsidRPr="00BB00E2" w:rsidRDefault="004336A0" w:rsidP="0016756B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Chair</w:t>
            </w:r>
          </w:p>
        </w:tc>
        <w:tc>
          <w:tcPr>
            <w:tcW w:w="1721" w:type="dxa"/>
          </w:tcPr>
          <w:p w14:paraId="355736AC" w14:textId="77777777" w:rsidR="004336A0" w:rsidRPr="002D2E9F" w:rsidRDefault="004336A0" w:rsidP="002D2E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2E9F">
              <w:rPr>
                <w:rFonts w:cstheme="minorHAnsi"/>
                <w:sz w:val="20"/>
                <w:szCs w:val="20"/>
              </w:rPr>
              <w:t>8</w:t>
            </w:r>
            <w:r w:rsidRPr="002D2E9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2D2E9F">
              <w:rPr>
                <w:rFonts w:cstheme="minorHAnsi"/>
                <w:sz w:val="20"/>
                <w:szCs w:val="20"/>
              </w:rPr>
              <w:t xml:space="preserve"> January 2024 - </w:t>
            </w:r>
          </w:p>
          <w:p w14:paraId="5AACEA41" w14:textId="6DD92EE3" w:rsidR="004336A0" w:rsidRPr="0016756B" w:rsidRDefault="004336A0" w:rsidP="002D2E9F">
            <w:pPr>
              <w:jc w:val="center"/>
              <w:rPr>
                <w:sz w:val="20"/>
                <w:szCs w:val="24"/>
              </w:rPr>
            </w:pPr>
            <w:r w:rsidRPr="002D2E9F">
              <w:rPr>
                <w:rFonts w:cstheme="minorHAnsi"/>
                <w:sz w:val="20"/>
                <w:szCs w:val="20"/>
              </w:rPr>
              <w:t>7</w:t>
            </w:r>
            <w:r w:rsidRPr="002D2E9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2D2E9F">
              <w:rPr>
                <w:rFonts w:cstheme="minorHAnsi"/>
                <w:sz w:val="20"/>
                <w:szCs w:val="20"/>
              </w:rPr>
              <w:t xml:space="preserve"> January 2028</w:t>
            </w:r>
          </w:p>
        </w:tc>
        <w:tc>
          <w:tcPr>
            <w:tcW w:w="2091" w:type="dxa"/>
          </w:tcPr>
          <w:p w14:paraId="5DA06C9C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Summerlands</w:t>
            </w:r>
            <w:proofErr w:type="spellEnd"/>
            <w:r>
              <w:rPr>
                <w:sz w:val="20"/>
                <w:szCs w:val="24"/>
              </w:rPr>
              <w:t xml:space="preserve"> Health Holdings Ltd</w:t>
            </w:r>
          </w:p>
          <w:p w14:paraId="62E61F99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</w:p>
          <w:p w14:paraId="3E04CE97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General Chiropractic Council</w:t>
            </w:r>
          </w:p>
          <w:p w14:paraId="2CBD516D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</w:p>
          <w:p w14:paraId="12C58CFF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British Chiropractic Association </w:t>
            </w:r>
          </w:p>
          <w:p w14:paraId="140280E0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</w:p>
          <w:p w14:paraId="36A3A571" w14:textId="23A5A876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Royal College of Chiropractors</w:t>
            </w:r>
          </w:p>
        </w:tc>
        <w:tc>
          <w:tcPr>
            <w:tcW w:w="1984" w:type="dxa"/>
          </w:tcPr>
          <w:p w14:paraId="7AD10556" w14:textId="77A583C2" w:rsidR="004336A0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Healthcare</w:t>
            </w:r>
          </w:p>
          <w:p w14:paraId="3F0EB41F" w14:textId="1A8F253F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14:paraId="70965DDE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Director</w:t>
            </w:r>
          </w:p>
          <w:p w14:paraId="539BEE3B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200F2C85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012BB10E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0434052F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Member</w:t>
            </w:r>
          </w:p>
          <w:p w14:paraId="5AB79E29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513B782C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717E1270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0C964675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7C199C0A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Member</w:t>
            </w:r>
          </w:p>
          <w:p w14:paraId="7D842BE8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52956249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</w:p>
          <w:p w14:paraId="47E85FDD" w14:textId="77777777" w:rsidR="004336A0" w:rsidRDefault="004336A0" w:rsidP="00B0653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Fellow</w:t>
            </w:r>
          </w:p>
          <w:p w14:paraId="3220DB76" w14:textId="78532AFA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318FFB4F" w14:textId="6F3AAECF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1844066E" w14:textId="54C2D916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</w:t>
            </w:r>
          </w:p>
        </w:tc>
      </w:tr>
      <w:tr w:rsidR="004336A0" w:rsidRPr="0016756B" w14:paraId="16618321" w14:textId="77777777" w:rsidTr="004336A0">
        <w:tc>
          <w:tcPr>
            <w:tcW w:w="1712" w:type="dxa"/>
          </w:tcPr>
          <w:p w14:paraId="17EDE8B4" w14:textId="77777777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>Derek Perry</w:t>
            </w:r>
          </w:p>
          <w:p w14:paraId="12A9E3BE" w14:textId="48141BC2" w:rsidR="004336A0" w:rsidRPr="00BB00E2" w:rsidRDefault="004336A0" w:rsidP="0016756B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Vice Chair </w:t>
            </w:r>
          </w:p>
        </w:tc>
        <w:tc>
          <w:tcPr>
            <w:tcW w:w="1721" w:type="dxa"/>
          </w:tcPr>
          <w:p w14:paraId="1A929950" w14:textId="641BB4CB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F673EE">
              <w:rPr>
                <w:sz w:val="20"/>
                <w:szCs w:val="20"/>
              </w:rPr>
              <w:t>1</w:t>
            </w:r>
            <w:r w:rsidRPr="00F673EE">
              <w:rPr>
                <w:sz w:val="20"/>
                <w:szCs w:val="20"/>
                <w:vertAlign w:val="superscript"/>
              </w:rPr>
              <w:t>st</w:t>
            </w:r>
            <w:r w:rsidRPr="00F673EE">
              <w:rPr>
                <w:sz w:val="20"/>
                <w:szCs w:val="20"/>
              </w:rPr>
              <w:t xml:space="preserve"> March 2024 – 28</w:t>
            </w:r>
            <w:r w:rsidRPr="00F673EE">
              <w:rPr>
                <w:sz w:val="20"/>
                <w:szCs w:val="20"/>
                <w:vertAlign w:val="superscript"/>
              </w:rPr>
              <w:t>th</w:t>
            </w:r>
            <w:r w:rsidRPr="00F673EE">
              <w:rPr>
                <w:sz w:val="20"/>
                <w:szCs w:val="20"/>
              </w:rPr>
              <w:t xml:space="preserve"> February 2028</w:t>
            </w:r>
          </w:p>
        </w:tc>
        <w:tc>
          <w:tcPr>
            <w:tcW w:w="2091" w:type="dxa"/>
          </w:tcPr>
          <w:p w14:paraId="2DC32E41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Albion Chambers</w:t>
            </w:r>
          </w:p>
          <w:p w14:paraId="2670A720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</w:p>
          <w:p w14:paraId="051048C4" w14:textId="6F0A6705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Somerset County </w:t>
            </w:r>
            <w:proofErr w:type="spellStart"/>
            <w:r>
              <w:rPr>
                <w:sz w:val="20"/>
                <w:szCs w:val="24"/>
              </w:rPr>
              <w:t>Countil</w:t>
            </w:r>
            <w:proofErr w:type="spellEnd"/>
          </w:p>
        </w:tc>
        <w:tc>
          <w:tcPr>
            <w:tcW w:w="1984" w:type="dxa"/>
          </w:tcPr>
          <w:p w14:paraId="5CC42B3E" w14:textId="4F22FF24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Legal </w:t>
            </w:r>
          </w:p>
        </w:tc>
        <w:tc>
          <w:tcPr>
            <w:tcW w:w="2126" w:type="dxa"/>
          </w:tcPr>
          <w:p w14:paraId="0447DEDA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Employee </w:t>
            </w:r>
          </w:p>
          <w:p w14:paraId="434DD324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</w:p>
          <w:p w14:paraId="5EAFC802" w14:textId="4AF4C2E7" w:rsidR="004336A0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Elected Member</w:t>
            </w:r>
          </w:p>
          <w:p w14:paraId="6CBBD186" w14:textId="45A41A57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7C61E003" w14:textId="28F8FB86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7779CAAF" w14:textId="1ABBAE8D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</w:t>
            </w:r>
          </w:p>
        </w:tc>
      </w:tr>
      <w:tr w:rsidR="004336A0" w:rsidRPr="0016756B" w14:paraId="7658C007" w14:textId="77777777" w:rsidTr="004336A0">
        <w:tc>
          <w:tcPr>
            <w:tcW w:w="1712" w:type="dxa"/>
          </w:tcPr>
          <w:p w14:paraId="6BD54988" w14:textId="77777777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 w:rsidRPr="0016756B">
              <w:rPr>
                <w:b/>
                <w:sz w:val="20"/>
                <w:szCs w:val="24"/>
              </w:rPr>
              <w:t xml:space="preserve">Matt Nolan </w:t>
            </w:r>
          </w:p>
          <w:p w14:paraId="75E4204F" w14:textId="7072CAF6" w:rsidR="004336A0" w:rsidRPr="0016756B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RHT Appointed Governor</w:t>
            </w:r>
          </w:p>
        </w:tc>
        <w:tc>
          <w:tcPr>
            <w:tcW w:w="1721" w:type="dxa"/>
          </w:tcPr>
          <w:p w14:paraId="4BB85DBA" w14:textId="270D10EB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B97CE5">
              <w:rPr>
                <w:sz w:val="20"/>
                <w:szCs w:val="20"/>
              </w:rPr>
              <w:t>4</w:t>
            </w:r>
            <w:r w:rsidRPr="00B97CE5">
              <w:rPr>
                <w:sz w:val="20"/>
                <w:szCs w:val="20"/>
                <w:vertAlign w:val="superscript"/>
              </w:rPr>
              <w:t>th</w:t>
            </w:r>
            <w:r w:rsidRPr="00B97CE5">
              <w:rPr>
                <w:sz w:val="20"/>
                <w:szCs w:val="20"/>
              </w:rPr>
              <w:t xml:space="preserve"> October 2022 – 31</w:t>
            </w:r>
            <w:r w:rsidRPr="00B97CE5">
              <w:rPr>
                <w:sz w:val="20"/>
                <w:szCs w:val="20"/>
                <w:vertAlign w:val="superscript"/>
              </w:rPr>
              <w:t>st</w:t>
            </w:r>
            <w:r w:rsidRPr="00B97CE5">
              <w:rPr>
                <w:sz w:val="20"/>
                <w:szCs w:val="20"/>
              </w:rPr>
              <w:t xml:space="preserve"> August 2026</w:t>
            </w:r>
          </w:p>
        </w:tc>
        <w:tc>
          <w:tcPr>
            <w:tcW w:w="2091" w:type="dxa"/>
          </w:tcPr>
          <w:p w14:paraId="7AF0791D" w14:textId="0DBC5F02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Richard Huish College</w:t>
            </w:r>
          </w:p>
        </w:tc>
        <w:tc>
          <w:tcPr>
            <w:tcW w:w="1984" w:type="dxa"/>
          </w:tcPr>
          <w:p w14:paraId="766357DA" w14:textId="5CE54986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Education </w:t>
            </w:r>
          </w:p>
        </w:tc>
        <w:tc>
          <w:tcPr>
            <w:tcW w:w="2126" w:type="dxa"/>
          </w:tcPr>
          <w:p w14:paraId="5C2E2C05" w14:textId="3141F5C5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Employee</w:t>
            </w:r>
          </w:p>
        </w:tc>
        <w:tc>
          <w:tcPr>
            <w:tcW w:w="2268" w:type="dxa"/>
          </w:tcPr>
          <w:p w14:paraId="725BB652" w14:textId="4036A4DB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7D7E6E41" w14:textId="7A56CC3F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</w:t>
            </w:r>
          </w:p>
        </w:tc>
      </w:tr>
      <w:tr w:rsidR="004336A0" w:rsidRPr="0016756B" w14:paraId="3D6C53DB" w14:textId="77777777" w:rsidTr="004336A0">
        <w:tc>
          <w:tcPr>
            <w:tcW w:w="1712" w:type="dxa"/>
          </w:tcPr>
          <w:p w14:paraId="42CD6AB2" w14:textId="3BDD6409" w:rsidR="004336A0" w:rsidRDefault="00815292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Ian Burgess</w:t>
            </w:r>
          </w:p>
          <w:p w14:paraId="7734F52A" w14:textId="5D82FB3D" w:rsidR="004336A0" w:rsidRPr="0016756B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Community Governor</w:t>
            </w:r>
          </w:p>
        </w:tc>
        <w:tc>
          <w:tcPr>
            <w:tcW w:w="1721" w:type="dxa"/>
          </w:tcPr>
          <w:p w14:paraId="45AE4ABD" w14:textId="0A6201F6" w:rsidR="004336A0" w:rsidRPr="0016756B" w:rsidRDefault="00815292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</w:t>
            </w:r>
            <w:r w:rsidRPr="00815292">
              <w:rPr>
                <w:sz w:val="20"/>
                <w:szCs w:val="24"/>
                <w:vertAlign w:val="superscript"/>
              </w:rPr>
              <w:t>th</w:t>
            </w:r>
            <w:r>
              <w:rPr>
                <w:sz w:val="20"/>
                <w:szCs w:val="24"/>
              </w:rPr>
              <w:t xml:space="preserve"> June 2026 – 7</w:t>
            </w:r>
            <w:r w:rsidRPr="00815292">
              <w:rPr>
                <w:sz w:val="20"/>
                <w:szCs w:val="24"/>
                <w:vertAlign w:val="superscript"/>
              </w:rPr>
              <w:t>th</w:t>
            </w:r>
            <w:r>
              <w:rPr>
                <w:sz w:val="20"/>
                <w:szCs w:val="24"/>
              </w:rPr>
              <w:t xml:space="preserve"> June 2030</w:t>
            </w:r>
          </w:p>
        </w:tc>
        <w:tc>
          <w:tcPr>
            <w:tcW w:w="2091" w:type="dxa"/>
          </w:tcPr>
          <w:p w14:paraId="4A75FF83" w14:textId="0B4E267C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BD8300A" w14:textId="2F9DA51C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14:paraId="1FB7B53E" w14:textId="36728AF8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65B0DB8B" w14:textId="5FFDF2EB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4A691C37" w14:textId="78CA8305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No </w:t>
            </w:r>
          </w:p>
        </w:tc>
      </w:tr>
      <w:tr w:rsidR="004336A0" w:rsidRPr="0016756B" w14:paraId="6C276F06" w14:textId="77777777" w:rsidTr="004336A0">
        <w:tc>
          <w:tcPr>
            <w:tcW w:w="1712" w:type="dxa"/>
          </w:tcPr>
          <w:p w14:paraId="23E34DFE" w14:textId="77777777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Joanna Gavins</w:t>
            </w:r>
          </w:p>
          <w:p w14:paraId="0E4A1288" w14:textId="41917067" w:rsidR="004336A0" w:rsidRPr="0016756B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RHT Appointed Governor</w:t>
            </w:r>
          </w:p>
        </w:tc>
        <w:tc>
          <w:tcPr>
            <w:tcW w:w="1721" w:type="dxa"/>
          </w:tcPr>
          <w:p w14:paraId="4AB5AB78" w14:textId="4EE6A699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645D30">
              <w:rPr>
                <w:sz w:val="20"/>
                <w:szCs w:val="20"/>
              </w:rPr>
              <w:t>13</w:t>
            </w:r>
            <w:r w:rsidRPr="00645D30">
              <w:rPr>
                <w:sz w:val="20"/>
                <w:szCs w:val="20"/>
                <w:vertAlign w:val="superscript"/>
              </w:rPr>
              <w:t>th</w:t>
            </w:r>
            <w:r w:rsidRPr="00645D30">
              <w:rPr>
                <w:sz w:val="20"/>
                <w:szCs w:val="20"/>
              </w:rPr>
              <w:t xml:space="preserve"> December 2022 – 12</w:t>
            </w:r>
            <w:r w:rsidRPr="00645D30">
              <w:rPr>
                <w:sz w:val="20"/>
                <w:szCs w:val="20"/>
                <w:vertAlign w:val="superscript"/>
              </w:rPr>
              <w:t>th</w:t>
            </w:r>
            <w:r w:rsidRPr="00645D30">
              <w:rPr>
                <w:sz w:val="20"/>
                <w:szCs w:val="20"/>
              </w:rPr>
              <w:t xml:space="preserve"> December 2026</w:t>
            </w:r>
          </w:p>
        </w:tc>
        <w:tc>
          <w:tcPr>
            <w:tcW w:w="2091" w:type="dxa"/>
          </w:tcPr>
          <w:p w14:paraId="3680000C" w14:textId="23FF36E5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Nerrols Primary School </w:t>
            </w:r>
          </w:p>
        </w:tc>
        <w:tc>
          <w:tcPr>
            <w:tcW w:w="1984" w:type="dxa"/>
          </w:tcPr>
          <w:p w14:paraId="678EA3F3" w14:textId="12A67360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Education</w:t>
            </w:r>
          </w:p>
        </w:tc>
        <w:tc>
          <w:tcPr>
            <w:tcW w:w="2126" w:type="dxa"/>
          </w:tcPr>
          <w:p w14:paraId="66348814" w14:textId="7D6C0D03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Employee</w:t>
            </w:r>
          </w:p>
        </w:tc>
        <w:tc>
          <w:tcPr>
            <w:tcW w:w="2268" w:type="dxa"/>
          </w:tcPr>
          <w:p w14:paraId="08554933" w14:textId="5EE52B2D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71AF4643" w14:textId="2327CA53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</w:t>
            </w:r>
          </w:p>
        </w:tc>
      </w:tr>
      <w:tr w:rsidR="004336A0" w:rsidRPr="0016756B" w14:paraId="717A244A" w14:textId="77777777" w:rsidTr="004336A0">
        <w:tc>
          <w:tcPr>
            <w:tcW w:w="1712" w:type="dxa"/>
          </w:tcPr>
          <w:p w14:paraId="08B13E6D" w14:textId="77777777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Jessica Smith </w:t>
            </w:r>
          </w:p>
          <w:p w14:paraId="44BD7603" w14:textId="12B49E23" w:rsidR="004336A0" w:rsidRPr="0016756B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Parent Governor</w:t>
            </w:r>
          </w:p>
        </w:tc>
        <w:tc>
          <w:tcPr>
            <w:tcW w:w="1721" w:type="dxa"/>
          </w:tcPr>
          <w:p w14:paraId="33651C65" w14:textId="7FBBE31D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CF5DC0">
              <w:rPr>
                <w:sz w:val="20"/>
                <w:szCs w:val="20"/>
              </w:rPr>
              <w:t>3</w:t>
            </w:r>
            <w:r w:rsidRPr="00CF5DC0">
              <w:rPr>
                <w:sz w:val="20"/>
                <w:szCs w:val="20"/>
                <w:vertAlign w:val="superscript"/>
              </w:rPr>
              <w:t>rd</w:t>
            </w:r>
            <w:r w:rsidRPr="00CF5DC0">
              <w:rPr>
                <w:sz w:val="20"/>
                <w:szCs w:val="20"/>
              </w:rPr>
              <w:t xml:space="preserve"> March 2025 – 2</w:t>
            </w:r>
            <w:r w:rsidRPr="00CF5DC0">
              <w:rPr>
                <w:sz w:val="20"/>
                <w:szCs w:val="20"/>
                <w:vertAlign w:val="superscript"/>
              </w:rPr>
              <w:t>nd</w:t>
            </w:r>
            <w:r w:rsidRPr="00CF5DC0">
              <w:rPr>
                <w:sz w:val="20"/>
                <w:szCs w:val="20"/>
              </w:rPr>
              <w:t xml:space="preserve"> March 2029</w:t>
            </w:r>
          </w:p>
        </w:tc>
        <w:tc>
          <w:tcPr>
            <w:tcW w:w="2091" w:type="dxa"/>
          </w:tcPr>
          <w:p w14:paraId="750CB1C1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Westover Green Community School</w:t>
            </w:r>
          </w:p>
          <w:p w14:paraId="08025E89" w14:textId="77777777" w:rsidR="004336A0" w:rsidRDefault="004336A0" w:rsidP="00927836">
            <w:pPr>
              <w:jc w:val="center"/>
              <w:rPr>
                <w:sz w:val="20"/>
                <w:szCs w:val="24"/>
              </w:rPr>
            </w:pPr>
          </w:p>
          <w:p w14:paraId="48FF1739" w14:textId="787C9284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Autism Centre/Lexia Education Service</w:t>
            </w:r>
          </w:p>
        </w:tc>
        <w:tc>
          <w:tcPr>
            <w:tcW w:w="1984" w:type="dxa"/>
          </w:tcPr>
          <w:p w14:paraId="7D2AB8F3" w14:textId="0AE8A647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Education</w:t>
            </w:r>
          </w:p>
        </w:tc>
        <w:tc>
          <w:tcPr>
            <w:tcW w:w="2126" w:type="dxa"/>
          </w:tcPr>
          <w:p w14:paraId="6B063AE9" w14:textId="115B3DFF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Employee</w:t>
            </w:r>
          </w:p>
        </w:tc>
        <w:tc>
          <w:tcPr>
            <w:tcW w:w="2268" w:type="dxa"/>
          </w:tcPr>
          <w:p w14:paraId="690EE791" w14:textId="78BBAB34" w:rsidR="004336A0" w:rsidRPr="0016756B" w:rsidRDefault="008409B9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7011AF2C" w14:textId="3EF94731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</w:t>
            </w:r>
          </w:p>
        </w:tc>
      </w:tr>
      <w:tr w:rsidR="004336A0" w:rsidRPr="0016756B" w14:paraId="4F01A5B8" w14:textId="77777777" w:rsidTr="004336A0">
        <w:tc>
          <w:tcPr>
            <w:tcW w:w="1712" w:type="dxa"/>
          </w:tcPr>
          <w:p w14:paraId="31CAE5CA" w14:textId="77777777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Phoebe Causley </w:t>
            </w:r>
          </w:p>
          <w:p w14:paraId="75B3840C" w14:textId="4FDE5039" w:rsidR="004336A0" w:rsidRPr="0016756B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Staff Governor</w:t>
            </w:r>
          </w:p>
        </w:tc>
        <w:tc>
          <w:tcPr>
            <w:tcW w:w="1721" w:type="dxa"/>
          </w:tcPr>
          <w:p w14:paraId="02DDB494" w14:textId="1F44E3DA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73290A">
              <w:rPr>
                <w:sz w:val="20"/>
                <w:szCs w:val="20"/>
              </w:rPr>
              <w:t>18</w:t>
            </w:r>
            <w:r w:rsidRPr="0073290A">
              <w:rPr>
                <w:sz w:val="20"/>
                <w:szCs w:val="20"/>
                <w:vertAlign w:val="superscript"/>
              </w:rPr>
              <w:t>th</w:t>
            </w:r>
            <w:r w:rsidRPr="0073290A">
              <w:rPr>
                <w:sz w:val="20"/>
                <w:szCs w:val="20"/>
              </w:rPr>
              <w:t xml:space="preserve"> September 2024 – 17</w:t>
            </w:r>
            <w:r w:rsidRPr="0073290A">
              <w:rPr>
                <w:sz w:val="20"/>
                <w:szCs w:val="20"/>
                <w:vertAlign w:val="superscript"/>
              </w:rPr>
              <w:t>th</w:t>
            </w:r>
            <w:r w:rsidRPr="0073290A">
              <w:rPr>
                <w:sz w:val="20"/>
                <w:szCs w:val="20"/>
              </w:rPr>
              <w:t xml:space="preserve"> September 2028</w:t>
            </w:r>
          </w:p>
        </w:tc>
        <w:tc>
          <w:tcPr>
            <w:tcW w:w="2091" w:type="dxa"/>
          </w:tcPr>
          <w:p w14:paraId="0E653AC1" w14:textId="1ACF1355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North Town Primary School</w:t>
            </w:r>
          </w:p>
        </w:tc>
        <w:tc>
          <w:tcPr>
            <w:tcW w:w="1984" w:type="dxa"/>
          </w:tcPr>
          <w:p w14:paraId="5C8BBF4D" w14:textId="3E26DE4D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Education</w:t>
            </w:r>
          </w:p>
        </w:tc>
        <w:tc>
          <w:tcPr>
            <w:tcW w:w="2126" w:type="dxa"/>
          </w:tcPr>
          <w:p w14:paraId="7836DEDC" w14:textId="099BDA11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Employee</w:t>
            </w:r>
          </w:p>
        </w:tc>
        <w:tc>
          <w:tcPr>
            <w:tcW w:w="2268" w:type="dxa"/>
          </w:tcPr>
          <w:p w14:paraId="6C10A1B8" w14:textId="697C4D1D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3AB50EB2" w14:textId="79BDF97F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</w:t>
            </w:r>
          </w:p>
        </w:tc>
      </w:tr>
      <w:tr w:rsidR="004336A0" w:rsidRPr="0016756B" w14:paraId="27A87173" w14:textId="77777777" w:rsidTr="004336A0">
        <w:tc>
          <w:tcPr>
            <w:tcW w:w="1712" w:type="dxa"/>
          </w:tcPr>
          <w:p w14:paraId="10D415C7" w14:textId="77777777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Jessica Fairfax </w:t>
            </w:r>
          </w:p>
          <w:p w14:paraId="25CCFCD1" w14:textId="33542DD0" w:rsidR="004336A0" w:rsidRDefault="004336A0" w:rsidP="0016756B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Staff Governor</w:t>
            </w:r>
          </w:p>
        </w:tc>
        <w:tc>
          <w:tcPr>
            <w:tcW w:w="1721" w:type="dxa"/>
          </w:tcPr>
          <w:p w14:paraId="440BAEEC" w14:textId="719062C5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 w:rsidRPr="00892BE0">
              <w:rPr>
                <w:sz w:val="20"/>
                <w:szCs w:val="20"/>
              </w:rPr>
              <w:t>18</w:t>
            </w:r>
            <w:r w:rsidRPr="00892BE0">
              <w:rPr>
                <w:sz w:val="20"/>
                <w:szCs w:val="20"/>
                <w:vertAlign w:val="superscript"/>
              </w:rPr>
              <w:t>th</w:t>
            </w:r>
            <w:r w:rsidRPr="00892BE0">
              <w:rPr>
                <w:sz w:val="20"/>
                <w:szCs w:val="20"/>
              </w:rPr>
              <w:t xml:space="preserve"> September 2024 – 17</w:t>
            </w:r>
            <w:r w:rsidRPr="00892BE0">
              <w:rPr>
                <w:sz w:val="20"/>
                <w:szCs w:val="20"/>
                <w:vertAlign w:val="superscript"/>
              </w:rPr>
              <w:t>th</w:t>
            </w:r>
            <w:r w:rsidRPr="00892BE0">
              <w:rPr>
                <w:sz w:val="20"/>
                <w:szCs w:val="20"/>
              </w:rPr>
              <w:t xml:space="preserve"> September 2028</w:t>
            </w:r>
          </w:p>
        </w:tc>
        <w:tc>
          <w:tcPr>
            <w:tcW w:w="2091" w:type="dxa"/>
          </w:tcPr>
          <w:p w14:paraId="0F427B24" w14:textId="37705C56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North Town Primary </w:t>
            </w:r>
          </w:p>
        </w:tc>
        <w:tc>
          <w:tcPr>
            <w:tcW w:w="1984" w:type="dxa"/>
          </w:tcPr>
          <w:p w14:paraId="047ABAAC" w14:textId="7676A70E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Education</w:t>
            </w:r>
          </w:p>
        </w:tc>
        <w:tc>
          <w:tcPr>
            <w:tcW w:w="2126" w:type="dxa"/>
          </w:tcPr>
          <w:p w14:paraId="7357FA80" w14:textId="7FCA6501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Employee</w:t>
            </w:r>
          </w:p>
        </w:tc>
        <w:tc>
          <w:tcPr>
            <w:tcW w:w="2268" w:type="dxa"/>
          </w:tcPr>
          <w:p w14:paraId="1131EC2D" w14:textId="388C5441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438D8808" w14:textId="5665B348" w:rsidR="004336A0" w:rsidRPr="0016756B" w:rsidRDefault="004336A0" w:rsidP="009278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</w:t>
            </w:r>
          </w:p>
        </w:tc>
      </w:tr>
      <w:tr w:rsidR="00815292" w:rsidRPr="0016756B" w14:paraId="4B50F0C9" w14:textId="77777777" w:rsidTr="004336A0">
        <w:tc>
          <w:tcPr>
            <w:tcW w:w="1712" w:type="dxa"/>
          </w:tcPr>
          <w:p w14:paraId="521B2859" w14:textId="77777777" w:rsidR="00815292" w:rsidRPr="00815292" w:rsidRDefault="00815292" w:rsidP="00815292">
            <w:pPr>
              <w:jc w:val="center"/>
              <w:rPr>
                <w:b/>
                <w:color w:val="FF0000"/>
                <w:sz w:val="20"/>
                <w:szCs w:val="24"/>
              </w:rPr>
            </w:pPr>
            <w:r w:rsidRPr="00815292">
              <w:rPr>
                <w:b/>
                <w:color w:val="FF0000"/>
                <w:sz w:val="20"/>
                <w:szCs w:val="24"/>
              </w:rPr>
              <w:t>Ellie Green*</w:t>
            </w:r>
          </w:p>
          <w:p w14:paraId="0A554464" w14:textId="55CA502E" w:rsidR="00815292" w:rsidRPr="00815292" w:rsidRDefault="00815292" w:rsidP="00815292">
            <w:pPr>
              <w:jc w:val="center"/>
              <w:rPr>
                <w:bCs/>
                <w:color w:val="FF0000"/>
                <w:sz w:val="20"/>
                <w:szCs w:val="24"/>
              </w:rPr>
            </w:pPr>
            <w:r w:rsidRPr="00815292">
              <w:rPr>
                <w:bCs/>
                <w:color w:val="FF0000"/>
                <w:sz w:val="20"/>
                <w:szCs w:val="24"/>
              </w:rPr>
              <w:t>Community Governor</w:t>
            </w:r>
          </w:p>
        </w:tc>
        <w:tc>
          <w:tcPr>
            <w:tcW w:w="1721" w:type="dxa"/>
          </w:tcPr>
          <w:p w14:paraId="042D6861" w14:textId="48E0B630" w:rsidR="00815292" w:rsidRPr="00815292" w:rsidRDefault="00815292" w:rsidP="00815292">
            <w:pPr>
              <w:jc w:val="center"/>
              <w:rPr>
                <w:color w:val="FF0000"/>
                <w:sz w:val="20"/>
                <w:szCs w:val="20"/>
              </w:rPr>
            </w:pPr>
            <w:r w:rsidRPr="00815292">
              <w:rPr>
                <w:color w:val="FF0000"/>
                <w:sz w:val="20"/>
                <w:szCs w:val="20"/>
              </w:rPr>
              <w:t>27</w:t>
            </w:r>
            <w:r w:rsidRPr="00815292">
              <w:rPr>
                <w:color w:val="FF0000"/>
                <w:sz w:val="20"/>
                <w:szCs w:val="20"/>
                <w:vertAlign w:val="superscript"/>
              </w:rPr>
              <w:t>th</w:t>
            </w:r>
            <w:r w:rsidRPr="00815292">
              <w:rPr>
                <w:color w:val="FF0000"/>
                <w:sz w:val="20"/>
                <w:szCs w:val="20"/>
              </w:rPr>
              <w:t xml:space="preserve"> April 2023 – </w:t>
            </w:r>
            <w:r w:rsidRPr="00815292">
              <w:rPr>
                <w:color w:val="FF0000"/>
                <w:sz w:val="20"/>
                <w:szCs w:val="20"/>
              </w:rPr>
              <w:t>1</w:t>
            </w:r>
            <w:r w:rsidRPr="00815292">
              <w:rPr>
                <w:color w:val="FF0000"/>
                <w:sz w:val="20"/>
                <w:szCs w:val="20"/>
                <w:vertAlign w:val="superscript"/>
              </w:rPr>
              <w:t>st</w:t>
            </w:r>
            <w:r w:rsidRPr="00815292">
              <w:rPr>
                <w:color w:val="FF0000"/>
                <w:sz w:val="20"/>
                <w:szCs w:val="20"/>
              </w:rPr>
              <w:t xml:space="preserve"> June 2026 (resigned)</w:t>
            </w:r>
          </w:p>
        </w:tc>
        <w:tc>
          <w:tcPr>
            <w:tcW w:w="2091" w:type="dxa"/>
          </w:tcPr>
          <w:p w14:paraId="5D09FF9E" w14:textId="1D2B6400" w:rsidR="00815292" w:rsidRPr="00815292" w:rsidRDefault="00815292" w:rsidP="00815292">
            <w:pPr>
              <w:jc w:val="center"/>
              <w:rPr>
                <w:color w:val="FF0000"/>
                <w:sz w:val="20"/>
                <w:szCs w:val="24"/>
              </w:rPr>
            </w:pPr>
            <w:r w:rsidRPr="00815292">
              <w:rPr>
                <w:color w:val="FF0000"/>
                <w:sz w:val="20"/>
                <w:szCs w:val="24"/>
              </w:rPr>
              <w:t xml:space="preserve">Meteorological Office </w:t>
            </w:r>
          </w:p>
        </w:tc>
        <w:tc>
          <w:tcPr>
            <w:tcW w:w="1984" w:type="dxa"/>
          </w:tcPr>
          <w:p w14:paraId="63A03AF2" w14:textId="24A80D2C" w:rsidR="00815292" w:rsidRPr="00815292" w:rsidRDefault="00815292" w:rsidP="00815292">
            <w:pPr>
              <w:jc w:val="center"/>
              <w:rPr>
                <w:color w:val="FF0000"/>
                <w:sz w:val="20"/>
                <w:szCs w:val="24"/>
              </w:rPr>
            </w:pPr>
            <w:r w:rsidRPr="00815292">
              <w:rPr>
                <w:color w:val="FF0000"/>
                <w:sz w:val="20"/>
                <w:szCs w:val="24"/>
              </w:rPr>
              <w:t>Meteorological and climatological services</w:t>
            </w:r>
          </w:p>
        </w:tc>
        <w:tc>
          <w:tcPr>
            <w:tcW w:w="2126" w:type="dxa"/>
          </w:tcPr>
          <w:p w14:paraId="15023AFF" w14:textId="5E0E1B29" w:rsidR="00815292" w:rsidRPr="00815292" w:rsidRDefault="00815292" w:rsidP="00815292">
            <w:pPr>
              <w:jc w:val="center"/>
              <w:rPr>
                <w:color w:val="FF0000"/>
                <w:sz w:val="20"/>
                <w:szCs w:val="24"/>
              </w:rPr>
            </w:pPr>
            <w:r w:rsidRPr="00815292">
              <w:rPr>
                <w:color w:val="FF0000"/>
                <w:sz w:val="20"/>
                <w:szCs w:val="24"/>
              </w:rPr>
              <w:t>Employee</w:t>
            </w:r>
          </w:p>
        </w:tc>
        <w:tc>
          <w:tcPr>
            <w:tcW w:w="2268" w:type="dxa"/>
          </w:tcPr>
          <w:p w14:paraId="119DFD64" w14:textId="5E34ED5A" w:rsidR="00815292" w:rsidRPr="00815292" w:rsidRDefault="00815292" w:rsidP="00815292">
            <w:pPr>
              <w:jc w:val="center"/>
              <w:rPr>
                <w:color w:val="FF0000"/>
                <w:sz w:val="20"/>
                <w:szCs w:val="24"/>
              </w:rPr>
            </w:pPr>
            <w:r w:rsidRPr="00815292">
              <w:rPr>
                <w:color w:val="FF0000"/>
                <w:sz w:val="20"/>
                <w:szCs w:val="24"/>
              </w:rPr>
              <w:t>None</w:t>
            </w:r>
          </w:p>
        </w:tc>
        <w:tc>
          <w:tcPr>
            <w:tcW w:w="1985" w:type="dxa"/>
          </w:tcPr>
          <w:p w14:paraId="750E9401" w14:textId="2F828065" w:rsidR="00815292" w:rsidRPr="00815292" w:rsidRDefault="00815292" w:rsidP="00815292">
            <w:pPr>
              <w:jc w:val="center"/>
              <w:rPr>
                <w:color w:val="FF0000"/>
                <w:sz w:val="20"/>
                <w:szCs w:val="24"/>
              </w:rPr>
            </w:pPr>
            <w:r w:rsidRPr="00815292">
              <w:rPr>
                <w:color w:val="FF0000"/>
                <w:sz w:val="20"/>
                <w:szCs w:val="24"/>
              </w:rPr>
              <w:t xml:space="preserve">No </w:t>
            </w:r>
          </w:p>
        </w:tc>
      </w:tr>
    </w:tbl>
    <w:p w14:paraId="2EE5F77E" w14:textId="77126914" w:rsidR="008F09C0" w:rsidRPr="0016756B" w:rsidRDefault="00C80BAA" w:rsidP="00C80BAA">
      <w:pPr>
        <w:rPr>
          <w:b/>
          <w:i/>
          <w:iCs/>
          <w:color w:val="EE0000"/>
          <w:szCs w:val="20"/>
        </w:rPr>
      </w:pPr>
      <w:r w:rsidRPr="0016756B">
        <w:rPr>
          <w:b/>
          <w:i/>
          <w:iCs/>
          <w:color w:val="EE0000"/>
          <w:szCs w:val="20"/>
        </w:rPr>
        <w:t xml:space="preserve">*Term of office ended or resigned </w:t>
      </w:r>
    </w:p>
    <w:p w14:paraId="4754751D" w14:textId="77777777" w:rsidR="008F09C0" w:rsidRDefault="008F09C0" w:rsidP="008F09C0">
      <w:pPr>
        <w:jc w:val="center"/>
      </w:pPr>
    </w:p>
    <w:sectPr w:rsidR="008F09C0" w:rsidSect="008F09C0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D4E9" w14:textId="77777777" w:rsidR="00E17C57" w:rsidRDefault="00E17C57" w:rsidP="008F09C0">
      <w:pPr>
        <w:spacing w:after="0" w:line="240" w:lineRule="auto"/>
      </w:pPr>
      <w:r>
        <w:separator/>
      </w:r>
    </w:p>
  </w:endnote>
  <w:endnote w:type="continuationSeparator" w:id="0">
    <w:p w14:paraId="746B0779" w14:textId="77777777" w:rsidR="00E17C57" w:rsidRDefault="00E17C57" w:rsidP="008F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D60D" w14:textId="77777777" w:rsidR="00E17C57" w:rsidRDefault="00E17C57" w:rsidP="008F09C0">
      <w:pPr>
        <w:spacing w:after="0" w:line="240" w:lineRule="auto"/>
      </w:pPr>
      <w:r>
        <w:separator/>
      </w:r>
    </w:p>
  </w:footnote>
  <w:footnote w:type="continuationSeparator" w:id="0">
    <w:p w14:paraId="33FBF0B5" w14:textId="77777777" w:rsidR="00E17C57" w:rsidRDefault="00E17C57" w:rsidP="008F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3A97" w14:textId="36708350" w:rsidR="008F09C0" w:rsidRDefault="0016756B" w:rsidP="008F09C0">
    <w:pPr>
      <w:pStyle w:val="Header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156A5DA5" wp14:editId="2C9744A8">
          <wp:extent cx="990600" cy="1047206"/>
          <wp:effectExtent l="0" t="0" r="0" b="635"/>
          <wp:docPr id="1" name="Picture 1" descr="Picture 868142704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868142704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72" cy="105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C0"/>
    <w:rsid w:val="000077C7"/>
    <w:rsid w:val="00044F82"/>
    <w:rsid w:val="00080DC7"/>
    <w:rsid w:val="00086258"/>
    <w:rsid w:val="000B59A7"/>
    <w:rsid w:val="00112102"/>
    <w:rsid w:val="00121364"/>
    <w:rsid w:val="001224DA"/>
    <w:rsid w:val="00122C82"/>
    <w:rsid w:val="00146BF8"/>
    <w:rsid w:val="0016756B"/>
    <w:rsid w:val="00186536"/>
    <w:rsid w:val="001942A0"/>
    <w:rsid w:val="001B388D"/>
    <w:rsid w:val="001E0A41"/>
    <w:rsid w:val="00216EC6"/>
    <w:rsid w:val="002B38FA"/>
    <w:rsid w:val="002B40EC"/>
    <w:rsid w:val="002D2E9F"/>
    <w:rsid w:val="003124ED"/>
    <w:rsid w:val="00313FA2"/>
    <w:rsid w:val="0032345C"/>
    <w:rsid w:val="00360CC7"/>
    <w:rsid w:val="00380F87"/>
    <w:rsid w:val="00392926"/>
    <w:rsid w:val="003C1E28"/>
    <w:rsid w:val="003C5A94"/>
    <w:rsid w:val="00403F60"/>
    <w:rsid w:val="004336A0"/>
    <w:rsid w:val="004567BD"/>
    <w:rsid w:val="004F4BAB"/>
    <w:rsid w:val="004F7D88"/>
    <w:rsid w:val="005105F1"/>
    <w:rsid w:val="00522360"/>
    <w:rsid w:val="0053346B"/>
    <w:rsid w:val="00550C05"/>
    <w:rsid w:val="00577FB0"/>
    <w:rsid w:val="00597876"/>
    <w:rsid w:val="005C1025"/>
    <w:rsid w:val="005E317E"/>
    <w:rsid w:val="0061066C"/>
    <w:rsid w:val="00645D30"/>
    <w:rsid w:val="0065695F"/>
    <w:rsid w:val="00656DE0"/>
    <w:rsid w:val="00660AB9"/>
    <w:rsid w:val="00686143"/>
    <w:rsid w:val="00712370"/>
    <w:rsid w:val="0073021B"/>
    <w:rsid w:val="0073290A"/>
    <w:rsid w:val="00770C6F"/>
    <w:rsid w:val="00780638"/>
    <w:rsid w:val="00815292"/>
    <w:rsid w:val="008409B9"/>
    <w:rsid w:val="008434E7"/>
    <w:rsid w:val="00843697"/>
    <w:rsid w:val="0085302F"/>
    <w:rsid w:val="00864996"/>
    <w:rsid w:val="00892BE0"/>
    <w:rsid w:val="008E2D71"/>
    <w:rsid w:val="008F09C0"/>
    <w:rsid w:val="00920ACB"/>
    <w:rsid w:val="00940E2D"/>
    <w:rsid w:val="00963989"/>
    <w:rsid w:val="009E2477"/>
    <w:rsid w:val="00A123FE"/>
    <w:rsid w:val="00A5050B"/>
    <w:rsid w:val="00A5633A"/>
    <w:rsid w:val="00A63B69"/>
    <w:rsid w:val="00A6714B"/>
    <w:rsid w:val="00A73780"/>
    <w:rsid w:val="00A74609"/>
    <w:rsid w:val="00AB4813"/>
    <w:rsid w:val="00AD6C7A"/>
    <w:rsid w:val="00B0653D"/>
    <w:rsid w:val="00B17A09"/>
    <w:rsid w:val="00B46CEA"/>
    <w:rsid w:val="00B57917"/>
    <w:rsid w:val="00B60852"/>
    <w:rsid w:val="00B97CE5"/>
    <w:rsid w:val="00BA1AAF"/>
    <w:rsid w:val="00BA3E3D"/>
    <w:rsid w:val="00BA5BE4"/>
    <w:rsid w:val="00BB00E2"/>
    <w:rsid w:val="00C00B5A"/>
    <w:rsid w:val="00C075FE"/>
    <w:rsid w:val="00C35728"/>
    <w:rsid w:val="00C80BAA"/>
    <w:rsid w:val="00CB1D5D"/>
    <w:rsid w:val="00CF5DC0"/>
    <w:rsid w:val="00DA2DEC"/>
    <w:rsid w:val="00DA538F"/>
    <w:rsid w:val="00DE5F1F"/>
    <w:rsid w:val="00E17C57"/>
    <w:rsid w:val="00E961BE"/>
    <w:rsid w:val="00EE10CF"/>
    <w:rsid w:val="00F673EE"/>
    <w:rsid w:val="00F8779F"/>
    <w:rsid w:val="00F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ADF8"/>
  <w15:chartTrackingRefBased/>
  <w15:docId w15:val="{DC26D050-DAB7-424F-9FBD-A47FC3FF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C0"/>
  </w:style>
  <w:style w:type="paragraph" w:styleId="Footer">
    <w:name w:val="footer"/>
    <w:basedOn w:val="Normal"/>
    <w:link w:val="FooterChar"/>
    <w:uiPriority w:val="99"/>
    <w:unhideWhenUsed/>
    <w:rsid w:val="008F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C0"/>
  </w:style>
  <w:style w:type="table" w:styleId="TableGrid">
    <w:name w:val="Table Grid"/>
    <w:basedOn w:val="TableNormal"/>
    <w:uiPriority w:val="39"/>
    <w:rsid w:val="008F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16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B8392E83F7E4E97E29D20408518A7" ma:contentTypeVersion="17" ma:contentTypeDescription="Create a new document." ma:contentTypeScope="" ma:versionID="b6b769eb2d0da5fd3d4bcc3f6d716ef1">
  <xsd:schema xmlns:xsd="http://www.w3.org/2001/XMLSchema" xmlns:xs="http://www.w3.org/2001/XMLSchema" xmlns:p="http://schemas.microsoft.com/office/2006/metadata/properties" xmlns:ns3="bb52eaca-8350-4f38-b363-ebb96a22284d" xmlns:ns4="454f986a-9898-4f3b-8e54-044339fb1ab8" targetNamespace="http://schemas.microsoft.com/office/2006/metadata/properties" ma:root="true" ma:fieldsID="b002008a7a3004fade500b46d39695ea" ns3:_="" ns4:_="">
    <xsd:import namespace="bb52eaca-8350-4f38-b363-ebb96a22284d"/>
    <xsd:import namespace="454f986a-9898-4f3b-8e54-044339fb1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eaca-8350-4f38-b363-ebb96a22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986a-9898-4f3b-8e54-044339fb1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2eaca-8350-4f38-b363-ebb96a2228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951ED-B4E7-4371-A586-D27CE84CA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2eaca-8350-4f38-b363-ebb96a22284d"/>
    <ds:schemaRef ds:uri="454f986a-9898-4f3b-8e54-044339fb1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E8177-07D0-42D9-A7CF-8FDFB56C7DEE}">
  <ds:schemaRefs>
    <ds:schemaRef ds:uri="http://schemas.microsoft.com/office/2006/metadata/properties"/>
    <ds:schemaRef ds:uri="http://schemas.microsoft.com/office/infopath/2007/PartnerControls"/>
    <ds:schemaRef ds:uri="bb52eaca-8350-4f38-b363-ebb96a22284d"/>
  </ds:schemaRefs>
</ds:datastoreItem>
</file>

<file path=customXml/itemProps3.xml><?xml version="1.0" encoding="utf-8"?>
<ds:datastoreItem xmlns:ds="http://schemas.openxmlformats.org/officeDocument/2006/customXml" ds:itemID="{B98707A0-B9E9-4C35-8348-E3F0B2CB2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Richard Huish Trust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Clunie</dc:creator>
  <cp:keywords/>
  <dc:description/>
  <cp:lastModifiedBy>Hannah Clunie</cp:lastModifiedBy>
  <cp:revision>2</cp:revision>
  <dcterms:created xsi:type="dcterms:W3CDTF">2026-06-08T11:21:00Z</dcterms:created>
  <dcterms:modified xsi:type="dcterms:W3CDTF">2026-06-08T11:21:00Z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0x01010014AB8392E83F7E4E97E29D20408518A7</vt:lpwstr>
  </property>
</Properties>
</file>